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D9" w:rsidRDefault="00F96DD9" w:rsidP="00E82D87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:rsidR="00E82D87" w:rsidRPr="00E82D87" w:rsidRDefault="00E82D87" w:rsidP="00E82D87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E82D87">
        <w:rPr>
          <w:rFonts w:ascii="Arial" w:hAnsi="Arial" w:cs="Arial"/>
          <w:b/>
          <w:color w:val="C00000"/>
          <w:sz w:val="36"/>
          <w:szCs w:val="36"/>
        </w:rPr>
        <w:t>Как избежать  травм</w:t>
      </w:r>
    </w:p>
    <w:p w:rsidR="00E82D87" w:rsidRPr="00E82D87" w:rsidRDefault="00E82D87" w:rsidP="00E82D87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E82D87" w:rsidRDefault="00E82D87" w:rsidP="00E82D87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</w:p>
    <w:p w:rsidR="00E82D87" w:rsidRDefault="00E82D87" w:rsidP="00E82D87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96DD9">
        <w:rPr>
          <w:rFonts w:ascii="Arial" w:hAnsi="Arial" w:cs="Arial"/>
          <w:b/>
          <w:color w:val="C00000"/>
          <w:sz w:val="28"/>
          <w:szCs w:val="28"/>
        </w:rPr>
        <w:t>Переломы и вывихи</w:t>
      </w:r>
    </w:p>
    <w:p w:rsidR="00F96DD9" w:rsidRPr="00F96DD9" w:rsidRDefault="00F96DD9" w:rsidP="00E82D87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E82D87" w:rsidRPr="00E82D87" w:rsidRDefault="00F96DD9" w:rsidP="00E82D87">
      <w:pPr>
        <w:spacing w:after="0" w:line="360" w:lineRule="auto"/>
        <w:jc w:val="both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   </w:t>
      </w:r>
      <w:r w:rsidR="00E82D87" w:rsidRPr="00E82D87">
        <w:rPr>
          <w:rFonts w:ascii="Arial" w:hAnsi="Arial" w:cs="Arial"/>
          <w:color w:val="7030A0"/>
          <w:sz w:val="28"/>
          <w:szCs w:val="28"/>
        </w:rPr>
        <w:t xml:space="preserve">У маленьких детей кости настолько гибкие, что они скорее расщепляются, чем переламываются. К сожалению, далеко не все переломы можно определить сразу. Иной раз проходит </w:t>
      </w:r>
      <w:proofErr w:type="gramStart"/>
      <w:r w:rsidR="00E82D87" w:rsidRPr="00E82D87">
        <w:rPr>
          <w:rFonts w:ascii="Arial" w:hAnsi="Arial" w:cs="Arial"/>
          <w:color w:val="7030A0"/>
          <w:sz w:val="28"/>
          <w:szCs w:val="28"/>
        </w:rPr>
        <w:t>не мало</w:t>
      </w:r>
      <w:proofErr w:type="gramEnd"/>
      <w:r w:rsidR="00E82D87" w:rsidRPr="00E82D87">
        <w:rPr>
          <w:rFonts w:ascii="Arial" w:hAnsi="Arial" w:cs="Arial"/>
          <w:color w:val="7030A0"/>
          <w:sz w:val="28"/>
          <w:szCs w:val="28"/>
        </w:rPr>
        <w:t xml:space="preserve"> времени, прежде чем родители заметят, что у ребенка серьезная травма и сломана кость. Вот некоторые признаки перелома костей руки: потеря подвижности (не всегда), боль, утрата силы, изменение формы. При обнаружении любого из перечисленных признаков немедленно отведите ребенка к врачу, самолечение в этом случае </w:t>
      </w:r>
      <w:r w:rsidR="00E82D87" w:rsidRPr="00F96DD9">
        <w:rPr>
          <w:rFonts w:ascii="Arial" w:hAnsi="Arial" w:cs="Arial"/>
          <w:b/>
          <w:color w:val="7030A0"/>
          <w:sz w:val="28"/>
          <w:szCs w:val="28"/>
        </w:rPr>
        <w:t>НЕДОПУСТИМО!</w:t>
      </w:r>
    </w:p>
    <w:p w:rsidR="00E82D87" w:rsidRPr="00E82D87" w:rsidRDefault="00E82D87" w:rsidP="00E82D87">
      <w:pPr>
        <w:spacing w:after="0" w:line="36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</w:p>
    <w:p w:rsidR="00E82D87" w:rsidRPr="00F96DD9" w:rsidRDefault="00E82D87" w:rsidP="00E82D87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E82D87" w:rsidRDefault="00E82D87" w:rsidP="00E82D87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96DD9">
        <w:rPr>
          <w:rFonts w:ascii="Arial" w:hAnsi="Arial" w:cs="Arial"/>
          <w:b/>
          <w:color w:val="C00000"/>
          <w:sz w:val="28"/>
          <w:szCs w:val="28"/>
        </w:rPr>
        <w:t>Царапины и ссадины</w:t>
      </w:r>
    </w:p>
    <w:p w:rsidR="00F96DD9" w:rsidRPr="00F96DD9" w:rsidRDefault="00F96DD9" w:rsidP="00E82D87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E82D87" w:rsidRPr="00E82D87" w:rsidRDefault="00F96DD9" w:rsidP="00E82D87">
      <w:pPr>
        <w:spacing w:after="0" w:line="360" w:lineRule="auto"/>
        <w:jc w:val="both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   </w:t>
      </w:r>
      <w:r w:rsidR="00E82D87" w:rsidRPr="00E82D87">
        <w:rPr>
          <w:rFonts w:ascii="Arial" w:hAnsi="Arial" w:cs="Arial"/>
          <w:color w:val="7030A0"/>
          <w:sz w:val="28"/>
          <w:szCs w:val="28"/>
        </w:rPr>
        <w:t>Ни один ребенок не может расти без ссадин и царапин, синяков и шишек. Очень важно своевременно промыть места ссадин и царапин, если имеется кровотечение, то его необходимо остановить как можно быстрее. К синяку или шишке необходимо приложить холод. Ранку обязательно обработать зеленкой и приложить стерильную повязку или пластырь. А так же очень важно успокоить расстроенного и напуганного ребенка. Не поднимайте паники, не суетитесь излишне из-за полученной ребенком ссадины или царапины. Ваше беспокойство обязательно передастся ребенку. Нужно действовать уверенно, решительно и спокойно, тогда ребенок быстро успокоится.</w:t>
      </w:r>
    </w:p>
    <w:p w:rsidR="00652D28" w:rsidRPr="00E82D87" w:rsidRDefault="00652D28" w:rsidP="00E82D87">
      <w:pPr>
        <w:spacing w:line="360" w:lineRule="auto"/>
        <w:rPr>
          <w:sz w:val="28"/>
          <w:szCs w:val="28"/>
        </w:rPr>
      </w:pPr>
    </w:p>
    <w:sectPr w:rsidR="00652D28" w:rsidRPr="00E82D87" w:rsidSect="00F96DD9">
      <w:pgSz w:w="11906" w:h="16838"/>
      <w:pgMar w:top="1134" w:right="1274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D87"/>
    <w:rsid w:val="00652D28"/>
    <w:rsid w:val="00E82D87"/>
    <w:rsid w:val="00F00A73"/>
    <w:rsid w:val="00F9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2013-07-25T19:44:00Z</dcterms:created>
  <dcterms:modified xsi:type="dcterms:W3CDTF">2013-07-26T04:45:00Z</dcterms:modified>
</cp:coreProperties>
</file>